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2D002" w14:textId="49310898" w:rsidR="00BF6E14" w:rsidRPr="00BF6E14" w:rsidRDefault="00424C9E" w:rsidP="00EC4927">
      <w:pPr>
        <w:spacing w:after="240" w:line="560" w:lineRule="exact"/>
        <w:ind w:leftChars="-257" w:left="-617" w:rightChars="-348" w:right="-835"/>
        <w:jc w:val="center"/>
        <w:rPr>
          <w:rFonts w:ascii="微軟正黑體" w:eastAsia="微軟正黑體" w:hAnsi="微軟正黑體"/>
          <w:b/>
          <w:sz w:val="32"/>
        </w:rPr>
      </w:pPr>
      <w:r w:rsidRPr="00424C9E">
        <w:rPr>
          <w:rFonts w:ascii="微軟正黑體" w:eastAsia="微軟正黑體" w:hAnsi="微軟正黑體" w:hint="eastAsia"/>
          <w:b/>
          <w:sz w:val="32"/>
        </w:rPr>
        <w:t>202</w:t>
      </w:r>
      <w:r w:rsidR="005D0679">
        <w:rPr>
          <w:rFonts w:ascii="微軟正黑體" w:eastAsia="微軟正黑體" w:hAnsi="微軟正黑體" w:hint="eastAsia"/>
          <w:b/>
          <w:sz w:val="32"/>
        </w:rPr>
        <w:t>6</w:t>
      </w:r>
      <w:r w:rsidRPr="00424C9E">
        <w:rPr>
          <w:rFonts w:ascii="微軟正黑體" w:eastAsia="微軟正黑體" w:hAnsi="微軟正黑體" w:hint="eastAsia"/>
          <w:b/>
          <w:sz w:val="32"/>
        </w:rPr>
        <w:t>第1</w:t>
      </w:r>
      <w:r w:rsidR="005D0679">
        <w:rPr>
          <w:rFonts w:ascii="微軟正黑體" w:eastAsia="微軟正黑體" w:hAnsi="微軟正黑體" w:hint="eastAsia"/>
          <w:b/>
          <w:sz w:val="32"/>
        </w:rPr>
        <w:t>7</w:t>
      </w:r>
      <w:r w:rsidRPr="00424C9E">
        <w:rPr>
          <w:rFonts w:ascii="微軟正黑體" w:eastAsia="微軟正黑體" w:hAnsi="微軟正黑體" w:hint="eastAsia"/>
          <w:b/>
          <w:sz w:val="32"/>
        </w:rPr>
        <w:t>屆</w:t>
      </w:r>
      <w:proofErr w:type="gramStart"/>
      <w:r w:rsidR="00160AC6" w:rsidRPr="00160AC6">
        <w:rPr>
          <w:rFonts w:ascii="微軟正黑體" w:eastAsia="微軟正黑體" w:hAnsi="微軟正黑體" w:hint="eastAsia"/>
          <w:b/>
          <w:sz w:val="32"/>
        </w:rPr>
        <w:t>臺</w:t>
      </w:r>
      <w:proofErr w:type="gramEnd"/>
      <w:r w:rsidR="00160AC6" w:rsidRPr="00160AC6">
        <w:rPr>
          <w:rFonts w:ascii="微軟正黑體" w:eastAsia="微軟正黑體" w:hAnsi="微軟正黑體" w:hint="eastAsia"/>
          <w:b/>
          <w:sz w:val="32"/>
        </w:rPr>
        <w:t>中市十大伴手禮票選活動</w:t>
      </w:r>
      <w:r w:rsidR="00160AC6">
        <w:rPr>
          <w:rFonts w:ascii="微軟正黑體" w:eastAsia="微軟正黑體" w:hAnsi="微軟正黑體" w:hint="eastAsia"/>
          <w:b/>
          <w:sz w:val="32"/>
        </w:rPr>
        <w:t xml:space="preserve"> </w:t>
      </w:r>
      <w:r w:rsidR="008E451D" w:rsidRPr="00BF6E14">
        <w:rPr>
          <w:rFonts w:ascii="微軟正黑體" w:eastAsia="微軟正黑體" w:hAnsi="微軟正黑體" w:hint="eastAsia"/>
          <w:b/>
          <w:sz w:val="32"/>
        </w:rPr>
        <w:t>徵選同意書</w:t>
      </w:r>
    </w:p>
    <w:p w14:paraId="6B27064F" w14:textId="19A7CB1B" w:rsidR="00DA7205" w:rsidRDefault="004B4AF8" w:rsidP="00EC4927">
      <w:pPr>
        <w:tabs>
          <w:tab w:val="left" w:pos="0"/>
        </w:tabs>
        <w:spacing w:line="560" w:lineRule="exact"/>
        <w:ind w:leftChars="-257" w:left="-617" w:rightChars="-348" w:right="-835"/>
        <w:jc w:val="both"/>
        <w:rPr>
          <w:rFonts w:ascii="微軟正黑體" w:eastAsia="微軟正黑體" w:hAnsi="微軟正黑體"/>
          <w:b/>
        </w:rPr>
      </w:pPr>
      <w:r w:rsidRPr="00BF6E14">
        <w:rPr>
          <w:rFonts w:ascii="微軟正黑體" w:eastAsia="微軟正黑體" w:hAnsi="微軟正黑體" w:hint="eastAsia"/>
          <w:b/>
        </w:rPr>
        <w:t>參</w:t>
      </w:r>
      <w:r w:rsidR="00764C7B" w:rsidRPr="00BF6E14">
        <w:rPr>
          <w:rFonts w:ascii="微軟正黑體" w:eastAsia="微軟正黑體" w:hAnsi="微軟正黑體" w:hint="eastAsia"/>
          <w:b/>
        </w:rPr>
        <w:t>選「</w:t>
      </w:r>
      <w:r w:rsidR="00424C9E" w:rsidRPr="00424C9E">
        <w:rPr>
          <w:rFonts w:ascii="微軟正黑體" w:eastAsia="微軟正黑體" w:hAnsi="微軟正黑體" w:hint="eastAsia"/>
          <w:b/>
        </w:rPr>
        <w:t>202</w:t>
      </w:r>
      <w:r w:rsidR="005D0679">
        <w:rPr>
          <w:rFonts w:ascii="微軟正黑體" w:eastAsia="微軟正黑體" w:hAnsi="微軟正黑體" w:hint="eastAsia"/>
          <w:b/>
        </w:rPr>
        <w:t>6</w:t>
      </w:r>
      <w:r w:rsidR="00424C9E" w:rsidRPr="00424C9E">
        <w:rPr>
          <w:rFonts w:ascii="微軟正黑體" w:eastAsia="微軟正黑體" w:hAnsi="微軟正黑體" w:hint="eastAsia"/>
          <w:b/>
        </w:rPr>
        <w:t>第1</w:t>
      </w:r>
      <w:r w:rsidR="005D0679">
        <w:rPr>
          <w:rFonts w:ascii="微軟正黑體" w:eastAsia="微軟正黑體" w:hAnsi="微軟正黑體" w:hint="eastAsia"/>
          <w:b/>
        </w:rPr>
        <w:t>7</w:t>
      </w:r>
      <w:r w:rsidR="00424C9E" w:rsidRPr="00424C9E">
        <w:rPr>
          <w:rFonts w:ascii="微軟正黑體" w:eastAsia="微軟正黑體" w:hAnsi="微軟正黑體" w:hint="eastAsia"/>
          <w:b/>
        </w:rPr>
        <w:t>屆</w:t>
      </w:r>
      <w:proofErr w:type="gramStart"/>
      <w:r w:rsidR="00160AC6" w:rsidRPr="00160AC6">
        <w:rPr>
          <w:rFonts w:ascii="微軟正黑體" w:eastAsia="微軟正黑體" w:hAnsi="微軟正黑體" w:hint="eastAsia"/>
          <w:b/>
        </w:rPr>
        <w:t>臺</w:t>
      </w:r>
      <w:proofErr w:type="gramEnd"/>
      <w:r w:rsidR="00160AC6" w:rsidRPr="00160AC6">
        <w:rPr>
          <w:rFonts w:ascii="微軟正黑體" w:eastAsia="微軟正黑體" w:hAnsi="微軟正黑體" w:hint="eastAsia"/>
          <w:b/>
        </w:rPr>
        <w:t>中市十大伴手禮票選活動</w:t>
      </w:r>
      <w:r w:rsidR="00764C7B" w:rsidRPr="00BF6E14">
        <w:rPr>
          <w:rFonts w:ascii="微軟正黑體" w:eastAsia="微軟正黑體" w:hAnsi="微軟正黑體" w:hint="eastAsia"/>
          <w:b/>
        </w:rPr>
        <w:t>」之廠商，應履行以下義務：</w:t>
      </w:r>
    </w:p>
    <w:p w14:paraId="34B56CA8" w14:textId="7DFD2FB8" w:rsidR="00DA7205" w:rsidRDefault="00424C9E" w:rsidP="00EC4927">
      <w:pPr>
        <w:pStyle w:val="a7"/>
        <w:numPr>
          <w:ilvl w:val="0"/>
          <w:numId w:val="8"/>
        </w:numPr>
        <w:tabs>
          <w:tab w:val="left" w:pos="0"/>
        </w:tabs>
        <w:spacing w:line="560" w:lineRule="exact"/>
        <w:ind w:leftChars="0" w:rightChars="-348" w:right="-835"/>
        <w:jc w:val="both"/>
        <w:rPr>
          <w:rFonts w:ascii="微軟正黑體" w:eastAsia="微軟正黑體" w:hAnsi="微軟正黑體"/>
          <w:b/>
        </w:rPr>
      </w:pPr>
      <w:r w:rsidRPr="00DA7205">
        <w:rPr>
          <w:rFonts w:ascii="微軟正黑體" w:eastAsia="微軟正黑體" w:hAnsi="微軟正黑體" w:hint="eastAsia"/>
          <w:b/>
        </w:rPr>
        <w:t>廠商報名參選即表示認可本活動理念，應共同維護獎項榮譽，活動期間廠商倘發生爭議事件，有危害本活動形象之虞，經評選委員共同決議，得撤銷參選資格。</w:t>
      </w:r>
    </w:p>
    <w:p w14:paraId="1EF17F05" w14:textId="55985F55" w:rsidR="005D0679" w:rsidRPr="003F2938" w:rsidRDefault="004B4AF8" w:rsidP="00EC4927">
      <w:pPr>
        <w:pStyle w:val="a7"/>
        <w:numPr>
          <w:ilvl w:val="0"/>
          <w:numId w:val="8"/>
        </w:numPr>
        <w:tabs>
          <w:tab w:val="left" w:pos="0"/>
        </w:tabs>
        <w:spacing w:line="560" w:lineRule="exact"/>
        <w:ind w:leftChars="0" w:rightChars="-348" w:right="-835"/>
        <w:jc w:val="both"/>
        <w:rPr>
          <w:rFonts w:ascii="微軟正黑體" w:eastAsia="微軟正黑體" w:hAnsi="微軟正黑體"/>
          <w:b/>
        </w:rPr>
      </w:pPr>
      <w:r w:rsidRPr="003F2938">
        <w:rPr>
          <w:rFonts w:ascii="微軟正黑體" w:eastAsia="微軟正黑體" w:hAnsi="微軟正黑體" w:hint="eastAsia"/>
          <w:b/>
        </w:rPr>
        <w:t>廠商須無償提供部分數量商品供第二階段</w:t>
      </w:r>
      <w:r w:rsidR="00424C9E" w:rsidRPr="003F2938">
        <w:rPr>
          <w:rFonts w:ascii="微軟正黑體" w:eastAsia="微軟正黑體" w:hAnsi="微軟正黑體" w:hint="eastAsia"/>
          <w:b/>
        </w:rPr>
        <w:t>專家評選</w:t>
      </w:r>
      <w:r w:rsidR="005D0679" w:rsidRPr="003F2938">
        <w:rPr>
          <w:rFonts w:ascii="微軟正黑體" w:eastAsia="微軟正黑體" w:hAnsi="微軟正黑體" w:hint="eastAsia"/>
          <w:b/>
        </w:rPr>
        <w:t>、第三階段民眾票選，及主辦單位行銷宣傳、抽獎禮品之用。</w:t>
      </w:r>
    </w:p>
    <w:p w14:paraId="0FABB2F4" w14:textId="7AB31D6D" w:rsidR="00DA7205" w:rsidRPr="005D0679" w:rsidRDefault="00BC2F74" w:rsidP="00EC4927">
      <w:pPr>
        <w:pStyle w:val="a7"/>
        <w:numPr>
          <w:ilvl w:val="0"/>
          <w:numId w:val="8"/>
        </w:numPr>
        <w:tabs>
          <w:tab w:val="left" w:pos="0"/>
        </w:tabs>
        <w:spacing w:line="560" w:lineRule="exact"/>
        <w:ind w:leftChars="0" w:rightChars="-348" w:right="-835"/>
        <w:jc w:val="both"/>
        <w:rPr>
          <w:rFonts w:ascii="微軟正黑體" w:eastAsia="微軟正黑體" w:hAnsi="微軟正黑體"/>
          <w:b/>
          <w:color w:val="EE0000"/>
        </w:rPr>
      </w:pPr>
      <w:r w:rsidRPr="005D0679">
        <w:rPr>
          <w:rFonts w:ascii="微軟正黑體" w:eastAsia="微軟正黑體" w:hAnsi="微軟正黑體" w:hint="eastAsia"/>
          <w:b/>
          <w:color w:val="EE0000"/>
        </w:rPr>
        <w:t>專家評選及現場票選活動依規定禁止使用明火設備</w:t>
      </w:r>
      <w:r w:rsidR="00DA7205" w:rsidRPr="005D0679">
        <w:rPr>
          <w:rFonts w:ascii="微軟正黑體" w:eastAsia="微軟正黑體" w:hAnsi="微軟正黑體" w:hint="eastAsia"/>
          <w:b/>
          <w:color w:val="EE0000"/>
        </w:rPr>
        <w:t>；</w:t>
      </w:r>
      <w:r w:rsidR="00424C9E" w:rsidRPr="005D0679">
        <w:rPr>
          <w:rFonts w:ascii="微軟正黑體" w:eastAsia="微軟正黑體" w:hAnsi="微軟正黑體" w:hint="eastAsia"/>
          <w:b/>
          <w:color w:val="EE0000"/>
        </w:rPr>
        <w:t>現場票選活動禁止使用任何擴音設備、攤商擺設禁止進入草地及走道等共用區域、每一</w:t>
      </w:r>
      <w:proofErr w:type="gramStart"/>
      <w:r w:rsidR="00424C9E" w:rsidRPr="005D0679">
        <w:rPr>
          <w:rFonts w:ascii="微軟正黑體" w:eastAsia="微軟正黑體" w:hAnsi="微軟正黑體" w:hint="eastAsia"/>
          <w:b/>
          <w:color w:val="EE0000"/>
        </w:rPr>
        <w:t>攤商限擺放</w:t>
      </w:r>
      <w:proofErr w:type="gramEnd"/>
      <w:r w:rsidR="00424C9E" w:rsidRPr="005D0679">
        <w:rPr>
          <w:rFonts w:ascii="微軟正黑體" w:eastAsia="微軟正黑體" w:hAnsi="微軟正黑體" w:hint="eastAsia"/>
          <w:b/>
          <w:color w:val="EE0000"/>
        </w:rPr>
        <w:t>一組關東旗、攤商人員禁止進入投票區域圍籬內拉票、攤商務必維護場地環境衛生，請參選廠商遵守主辦單位及場地等相關規範，若有違反情事由參選廠商自行負擔所有責任</w:t>
      </w:r>
      <w:r w:rsidR="00EC4927" w:rsidRPr="00EC4927">
        <w:rPr>
          <w:rFonts w:ascii="微軟正黑體" w:eastAsia="微軟正黑體" w:hAnsi="微軟正黑體" w:hint="eastAsia"/>
          <w:b/>
          <w:color w:val="EE0000"/>
        </w:rPr>
        <w:t>；情節重大者，主辦單位得保留取消參選資格之權利。</w:t>
      </w:r>
    </w:p>
    <w:p w14:paraId="5ADD330A" w14:textId="77777777" w:rsidR="00DA7205" w:rsidRDefault="00424C9E" w:rsidP="00EC4927">
      <w:pPr>
        <w:pStyle w:val="a7"/>
        <w:numPr>
          <w:ilvl w:val="0"/>
          <w:numId w:val="8"/>
        </w:numPr>
        <w:tabs>
          <w:tab w:val="left" w:pos="0"/>
        </w:tabs>
        <w:spacing w:line="560" w:lineRule="exact"/>
        <w:ind w:leftChars="0" w:rightChars="-348" w:right="-835"/>
        <w:jc w:val="both"/>
        <w:rPr>
          <w:rFonts w:ascii="微軟正黑體" w:eastAsia="微軟正黑體" w:hAnsi="微軟正黑體"/>
          <w:b/>
        </w:rPr>
      </w:pPr>
      <w:r w:rsidRPr="00DA7205">
        <w:rPr>
          <w:rFonts w:ascii="微軟正黑體" w:eastAsia="微軟正黑體" w:hAnsi="微軟正黑體" w:hint="eastAsia"/>
          <w:b/>
        </w:rPr>
        <w:t>評選過程中之階段成績，皆非最終結果，不可作為廣告文宣主題，違者主辦單位有取消參選及得獎資格之權利。</w:t>
      </w:r>
    </w:p>
    <w:p w14:paraId="331FEDC6" w14:textId="77777777" w:rsidR="00DA7205" w:rsidRDefault="004B4AF8" w:rsidP="00EC4927">
      <w:pPr>
        <w:pStyle w:val="a7"/>
        <w:numPr>
          <w:ilvl w:val="0"/>
          <w:numId w:val="8"/>
        </w:numPr>
        <w:tabs>
          <w:tab w:val="left" w:pos="0"/>
        </w:tabs>
        <w:spacing w:line="560" w:lineRule="exact"/>
        <w:ind w:leftChars="0" w:rightChars="-348" w:right="-835"/>
        <w:jc w:val="both"/>
        <w:rPr>
          <w:rFonts w:ascii="微軟正黑體" w:eastAsia="微軟正黑體" w:hAnsi="微軟正黑體"/>
          <w:b/>
        </w:rPr>
      </w:pPr>
      <w:r w:rsidRPr="00DA7205">
        <w:rPr>
          <w:rFonts w:ascii="微軟正黑體" w:eastAsia="微軟正黑體" w:hAnsi="微軟正黑體" w:hint="eastAsia"/>
          <w:b/>
        </w:rPr>
        <w:t>得獎廠商有配合參與市府活動至少兩場之義務。</w:t>
      </w:r>
    </w:p>
    <w:p w14:paraId="2750D815" w14:textId="77777777" w:rsidR="00DA7205" w:rsidRDefault="004B4AF8" w:rsidP="00EC4927">
      <w:pPr>
        <w:pStyle w:val="a7"/>
        <w:numPr>
          <w:ilvl w:val="0"/>
          <w:numId w:val="8"/>
        </w:numPr>
        <w:tabs>
          <w:tab w:val="left" w:pos="0"/>
        </w:tabs>
        <w:spacing w:line="560" w:lineRule="exact"/>
        <w:ind w:leftChars="0" w:rightChars="-348" w:right="-835"/>
        <w:jc w:val="both"/>
        <w:rPr>
          <w:rFonts w:ascii="微軟正黑體" w:eastAsia="微軟正黑體" w:hAnsi="微軟正黑體"/>
          <w:b/>
        </w:rPr>
      </w:pPr>
      <w:r w:rsidRPr="00DA7205">
        <w:rPr>
          <w:rFonts w:ascii="微軟正黑體" w:eastAsia="微軟正黑體" w:hAnsi="微軟正黑體" w:hint="eastAsia"/>
          <w:b/>
        </w:rPr>
        <w:t>得獎廠商有配合主辦單位辦理行銷活動之義務。</w:t>
      </w:r>
    </w:p>
    <w:p w14:paraId="0513154C" w14:textId="77777777" w:rsidR="00DA7205" w:rsidRDefault="004B4AF8" w:rsidP="00EC4927">
      <w:pPr>
        <w:pStyle w:val="a7"/>
        <w:numPr>
          <w:ilvl w:val="0"/>
          <w:numId w:val="8"/>
        </w:numPr>
        <w:tabs>
          <w:tab w:val="left" w:pos="0"/>
        </w:tabs>
        <w:spacing w:line="560" w:lineRule="exact"/>
        <w:ind w:leftChars="0" w:rightChars="-348" w:right="-835"/>
        <w:jc w:val="both"/>
        <w:rPr>
          <w:rFonts w:ascii="微軟正黑體" w:eastAsia="微軟正黑體" w:hAnsi="微軟正黑體"/>
          <w:b/>
        </w:rPr>
      </w:pPr>
      <w:r w:rsidRPr="00DA7205">
        <w:rPr>
          <w:rFonts w:ascii="微軟正黑體" w:eastAsia="微軟正黑體" w:hAnsi="微軟正黑體" w:hint="eastAsia"/>
          <w:b/>
        </w:rPr>
        <w:t>得獎廠商須為得獎商品辦理至少一年之產品責任險。</w:t>
      </w:r>
    </w:p>
    <w:p w14:paraId="72DE70AB" w14:textId="77777777" w:rsidR="00DA7205" w:rsidRDefault="002154CF" w:rsidP="00EC4927">
      <w:pPr>
        <w:pStyle w:val="a7"/>
        <w:numPr>
          <w:ilvl w:val="0"/>
          <w:numId w:val="8"/>
        </w:numPr>
        <w:tabs>
          <w:tab w:val="left" w:pos="0"/>
        </w:tabs>
        <w:spacing w:line="560" w:lineRule="exact"/>
        <w:ind w:leftChars="0" w:rightChars="-348" w:right="-835"/>
        <w:jc w:val="both"/>
        <w:rPr>
          <w:rFonts w:ascii="微軟正黑體" w:eastAsia="微軟正黑體" w:hAnsi="微軟正黑體"/>
          <w:b/>
        </w:rPr>
      </w:pPr>
      <w:r w:rsidRPr="00DA7205">
        <w:rPr>
          <w:rFonts w:ascii="微軟正黑體" w:eastAsia="微軟正黑體" w:hAnsi="微軟正黑體" w:hint="eastAsia"/>
          <w:b/>
        </w:rPr>
        <w:t>得獎缺額之遞補與否由主辦單位定之。</w:t>
      </w:r>
    </w:p>
    <w:p w14:paraId="216B3EE7" w14:textId="7C2D59E4" w:rsidR="004B4AF8" w:rsidRPr="00DA7205" w:rsidRDefault="004B4AF8" w:rsidP="00EC4927">
      <w:pPr>
        <w:pStyle w:val="a7"/>
        <w:numPr>
          <w:ilvl w:val="0"/>
          <w:numId w:val="8"/>
        </w:numPr>
        <w:tabs>
          <w:tab w:val="left" w:pos="0"/>
        </w:tabs>
        <w:spacing w:line="560" w:lineRule="exact"/>
        <w:ind w:leftChars="0" w:rightChars="-348" w:right="-835"/>
        <w:jc w:val="both"/>
        <w:rPr>
          <w:rFonts w:ascii="微軟正黑體" w:eastAsia="微軟正黑體" w:hAnsi="微軟正黑體"/>
          <w:b/>
        </w:rPr>
      </w:pPr>
      <w:r w:rsidRPr="00DA7205">
        <w:rPr>
          <w:rFonts w:ascii="微軟正黑體" w:eastAsia="微軟正黑體" w:hAnsi="微軟正黑體" w:hint="eastAsia"/>
          <w:b/>
        </w:rPr>
        <w:t>如經下列因素評估而喪失資格者，主辦單位得撤銷得獎資格：</w:t>
      </w:r>
    </w:p>
    <w:p w14:paraId="2A58F85D" w14:textId="77777777" w:rsidR="004B4AF8" w:rsidRPr="00BF6E14" w:rsidRDefault="004B4AF8" w:rsidP="00EC4927">
      <w:pPr>
        <w:pStyle w:val="a7"/>
        <w:tabs>
          <w:tab w:val="left" w:pos="0"/>
        </w:tabs>
        <w:spacing w:line="560" w:lineRule="exact"/>
        <w:ind w:leftChars="0" w:left="0" w:rightChars="-348" w:right="-835"/>
        <w:jc w:val="both"/>
        <w:rPr>
          <w:rFonts w:ascii="微軟正黑體" w:eastAsia="微軟正黑體" w:hAnsi="微軟正黑體"/>
          <w:b/>
        </w:rPr>
      </w:pPr>
      <w:r w:rsidRPr="00BF6E14">
        <w:rPr>
          <w:rFonts w:ascii="微軟正黑體" w:eastAsia="微軟正黑體" w:hAnsi="微軟正黑體" w:hint="eastAsia"/>
          <w:b/>
        </w:rPr>
        <w:t>(1)</w:t>
      </w:r>
      <w:r w:rsidRPr="00BF6E14">
        <w:rPr>
          <w:rFonts w:ascii="微軟正黑體" w:eastAsia="微軟正黑體" w:hAnsi="微軟正黑體" w:hint="eastAsia"/>
          <w:b/>
        </w:rPr>
        <w:tab/>
        <w:t>至明年度十大伴手禮票選活動開始前無故停產得獎商品者。</w:t>
      </w:r>
    </w:p>
    <w:p w14:paraId="323CD676" w14:textId="77777777" w:rsidR="004B4AF8" w:rsidRPr="00BF6E14" w:rsidRDefault="004B4AF8" w:rsidP="00EC4927">
      <w:pPr>
        <w:pStyle w:val="a7"/>
        <w:tabs>
          <w:tab w:val="left" w:pos="0"/>
        </w:tabs>
        <w:spacing w:line="560" w:lineRule="exact"/>
        <w:ind w:leftChars="0" w:left="0" w:rightChars="-348" w:right="-835"/>
        <w:jc w:val="both"/>
        <w:rPr>
          <w:rFonts w:ascii="微軟正黑體" w:eastAsia="微軟正黑體" w:hAnsi="微軟正黑體"/>
          <w:b/>
        </w:rPr>
      </w:pPr>
      <w:r w:rsidRPr="00BF6E14">
        <w:rPr>
          <w:rFonts w:ascii="微軟正黑體" w:eastAsia="微軟正黑體" w:hAnsi="微軟正黑體" w:hint="eastAsia"/>
          <w:b/>
        </w:rPr>
        <w:t>(2)</w:t>
      </w:r>
      <w:r w:rsidRPr="00BF6E14">
        <w:rPr>
          <w:rFonts w:ascii="微軟正黑體" w:eastAsia="微軟正黑體" w:hAnsi="微軟正黑體" w:hint="eastAsia"/>
          <w:b/>
        </w:rPr>
        <w:tab/>
        <w:t>無法配合主辦單位行銷計畫，推出臺中市十大伴手禮相關聯名商品。</w:t>
      </w:r>
    </w:p>
    <w:p w14:paraId="62FC3C11" w14:textId="77777777" w:rsidR="004B4AF8" w:rsidRPr="00BF6E14" w:rsidRDefault="004B4AF8" w:rsidP="00EC4927">
      <w:pPr>
        <w:pStyle w:val="a7"/>
        <w:tabs>
          <w:tab w:val="left" w:pos="0"/>
        </w:tabs>
        <w:spacing w:line="560" w:lineRule="exact"/>
        <w:ind w:leftChars="0" w:left="0" w:rightChars="-348" w:right="-835"/>
        <w:jc w:val="both"/>
        <w:rPr>
          <w:rFonts w:ascii="微軟正黑體" w:eastAsia="微軟正黑體" w:hAnsi="微軟正黑體"/>
          <w:b/>
        </w:rPr>
      </w:pPr>
      <w:r w:rsidRPr="00BF6E14">
        <w:rPr>
          <w:rFonts w:ascii="微軟正黑體" w:eastAsia="微軟正黑體" w:hAnsi="微軟正黑體" w:hint="eastAsia"/>
          <w:b/>
        </w:rPr>
        <w:t>(3)</w:t>
      </w:r>
      <w:r w:rsidRPr="00BF6E14">
        <w:rPr>
          <w:rFonts w:ascii="微軟正黑體" w:eastAsia="微軟正黑體" w:hAnsi="微軟正黑體" w:hint="eastAsia"/>
          <w:b/>
        </w:rPr>
        <w:tab/>
        <w:t>經發現得獎商品抄襲、模仿或剽竊他人之作品者。</w:t>
      </w:r>
    </w:p>
    <w:p w14:paraId="6FAC766B" w14:textId="77777777" w:rsidR="00DA7205" w:rsidRDefault="004B4AF8" w:rsidP="00EC4927">
      <w:pPr>
        <w:pStyle w:val="a7"/>
        <w:tabs>
          <w:tab w:val="left" w:pos="0"/>
        </w:tabs>
        <w:spacing w:line="560" w:lineRule="exact"/>
        <w:ind w:leftChars="0" w:left="0" w:rightChars="-348" w:right="-835"/>
        <w:jc w:val="both"/>
        <w:rPr>
          <w:rFonts w:ascii="微軟正黑體" w:eastAsia="微軟正黑體" w:hAnsi="微軟正黑體"/>
          <w:b/>
        </w:rPr>
      </w:pPr>
      <w:r w:rsidRPr="00BF6E14">
        <w:rPr>
          <w:rFonts w:ascii="微軟正黑體" w:eastAsia="微軟正黑體" w:hAnsi="微軟正黑體" w:hint="eastAsia"/>
          <w:b/>
        </w:rPr>
        <w:t>(4)</w:t>
      </w:r>
      <w:r w:rsidRPr="00BF6E14">
        <w:rPr>
          <w:rFonts w:ascii="微軟正黑體" w:eastAsia="微軟正黑體" w:hAnsi="微軟正黑體" w:hint="eastAsia"/>
          <w:b/>
        </w:rPr>
        <w:tab/>
        <w:t>在食品安全衛生發現有重大缺失，經衛生機關輔導仍未改善者。</w:t>
      </w:r>
    </w:p>
    <w:p w14:paraId="6088F9C7" w14:textId="77777777" w:rsidR="00DA7205" w:rsidRDefault="004B4AF8" w:rsidP="00EC4927">
      <w:pPr>
        <w:pStyle w:val="a7"/>
        <w:numPr>
          <w:ilvl w:val="0"/>
          <w:numId w:val="8"/>
        </w:numPr>
        <w:tabs>
          <w:tab w:val="left" w:pos="0"/>
        </w:tabs>
        <w:spacing w:line="560" w:lineRule="exact"/>
        <w:ind w:leftChars="0" w:rightChars="-348" w:right="-835"/>
        <w:jc w:val="both"/>
        <w:rPr>
          <w:rFonts w:ascii="微軟正黑體" w:eastAsia="微軟正黑體" w:hAnsi="微軟正黑體"/>
          <w:b/>
        </w:rPr>
      </w:pPr>
      <w:r w:rsidRPr="00DA7205">
        <w:rPr>
          <w:rFonts w:ascii="微軟正黑體" w:eastAsia="微軟正黑體" w:hAnsi="微軟正黑體" w:hint="eastAsia"/>
          <w:b/>
        </w:rPr>
        <w:t>主辦單位對得獎商品有授予各傳播媒體報導刊載之權利，並擁有參選作品之編製及重製成光碟、書刊或其他形式宣傳物之永久使用權。</w:t>
      </w:r>
    </w:p>
    <w:p w14:paraId="4E78FB25" w14:textId="77777777" w:rsidR="00DA7205" w:rsidRDefault="00424C9E" w:rsidP="005D0679">
      <w:pPr>
        <w:pStyle w:val="a7"/>
        <w:numPr>
          <w:ilvl w:val="0"/>
          <w:numId w:val="8"/>
        </w:numPr>
        <w:tabs>
          <w:tab w:val="left" w:pos="0"/>
        </w:tabs>
        <w:spacing w:line="580" w:lineRule="exact"/>
        <w:ind w:leftChars="0" w:rightChars="-348" w:right="-835"/>
        <w:jc w:val="both"/>
        <w:rPr>
          <w:rFonts w:ascii="微軟正黑體" w:eastAsia="微軟正黑體" w:hAnsi="微軟正黑體"/>
          <w:b/>
        </w:rPr>
      </w:pPr>
      <w:r w:rsidRPr="00DA7205">
        <w:rPr>
          <w:rFonts w:ascii="微軟正黑體" w:eastAsia="微軟正黑體" w:hAnsi="微軟正黑體" w:hint="eastAsia"/>
          <w:b/>
        </w:rPr>
        <w:lastRenderedPageBreak/>
        <w:t>得獎廠商如經查有違反本評選簡章規定，經營不實、違反法令或有發生爭議事件致影響社會觀感，有危害本活動形象之虞者，主辦單位應撤銷其得獎資格，</w:t>
      </w:r>
      <w:proofErr w:type="gramStart"/>
      <w:r w:rsidRPr="00DA7205">
        <w:rPr>
          <w:rFonts w:ascii="微軟正黑體" w:eastAsia="微軟正黑體" w:hAnsi="微軟正黑體" w:hint="eastAsia"/>
          <w:b/>
        </w:rPr>
        <w:t>收回其獎座</w:t>
      </w:r>
      <w:proofErr w:type="gramEnd"/>
      <w:r w:rsidRPr="00DA7205">
        <w:rPr>
          <w:rFonts w:ascii="微軟正黑體" w:eastAsia="微軟正黑體" w:hAnsi="微軟正黑體" w:hint="eastAsia"/>
          <w:b/>
        </w:rPr>
        <w:t>及證書，另自撤銷日起 3 年內不得參選。</w:t>
      </w:r>
    </w:p>
    <w:p w14:paraId="7D4897F7" w14:textId="77777777" w:rsidR="00DA7205" w:rsidRDefault="00A539F9" w:rsidP="005D0679">
      <w:pPr>
        <w:pStyle w:val="a7"/>
        <w:numPr>
          <w:ilvl w:val="0"/>
          <w:numId w:val="8"/>
        </w:numPr>
        <w:tabs>
          <w:tab w:val="left" w:pos="0"/>
        </w:tabs>
        <w:spacing w:line="580" w:lineRule="exact"/>
        <w:ind w:leftChars="0" w:rightChars="-348" w:right="-835"/>
        <w:jc w:val="both"/>
        <w:rPr>
          <w:rFonts w:ascii="微軟正黑體" w:eastAsia="微軟正黑體" w:hAnsi="微軟正黑體"/>
          <w:b/>
        </w:rPr>
      </w:pPr>
      <w:r w:rsidRPr="00DA7205">
        <w:rPr>
          <w:rFonts w:ascii="微軟正黑體" w:eastAsia="微軟正黑體" w:hAnsi="微軟正黑體" w:hint="eastAsia"/>
          <w:b/>
        </w:rPr>
        <w:t>評選簡章倘</w:t>
      </w:r>
      <w:r w:rsidR="004B4AF8" w:rsidRPr="00DA7205">
        <w:rPr>
          <w:rFonts w:ascii="微軟正黑體" w:eastAsia="微軟正黑體" w:hAnsi="微軟正黑體" w:hint="eastAsia"/>
          <w:b/>
        </w:rPr>
        <w:t>有未盡詳實之處，得由</w:t>
      </w:r>
      <w:r w:rsidRPr="00DA7205">
        <w:rPr>
          <w:rFonts w:ascii="微軟正黑體" w:eastAsia="微軟正黑體" w:hAnsi="微軟正黑體" w:hint="eastAsia"/>
          <w:b/>
        </w:rPr>
        <w:t>評選委員針對評選辦法提出修改建議，</w:t>
      </w:r>
      <w:r w:rsidR="004B4AF8" w:rsidRPr="00DA7205">
        <w:rPr>
          <w:rFonts w:ascii="微軟正黑體" w:eastAsia="微軟正黑體" w:hAnsi="微軟正黑體" w:hint="eastAsia"/>
          <w:b/>
        </w:rPr>
        <w:t>經超過半數評選委員同意，將調整相關內容。</w:t>
      </w:r>
    </w:p>
    <w:p w14:paraId="59D39A25" w14:textId="61432D3F" w:rsidR="00DA7205" w:rsidRDefault="004B4AF8" w:rsidP="005D0679">
      <w:pPr>
        <w:pStyle w:val="a7"/>
        <w:numPr>
          <w:ilvl w:val="0"/>
          <w:numId w:val="8"/>
        </w:numPr>
        <w:tabs>
          <w:tab w:val="left" w:pos="0"/>
        </w:tabs>
        <w:spacing w:line="580" w:lineRule="exact"/>
        <w:ind w:leftChars="0" w:rightChars="-348" w:right="-835"/>
        <w:jc w:val="both"/>
        <w:rPr>
          <w:rFonts w:ascii="微軟正黑體" w:eastAsia="微軟正黑體" w:hAnsi="微軟正黑體"/>
          <w:b/>
        </w:rPr>
      </w:pPr>
      <w:r w:rsidRPr="00DA7205">
        <w:rPr>
          <w:rFonts w:ascii="微軟正黑體" w:eastAsia="微軟正黑體" w:hAnsi="微軟正黑體" w:hint="eastAsia"/>
          <w:b/>
        </w:rPr>
        <w:t>主辦單位保有修改、變更或暫停本活動之權利，如有未盡說明之事宜，悉依主辦單位相關規定或解釋，並得隨時補充公告之。參選廠商報名參選本活動即表示同意接受評選簡章之內容。</w:t>
      </w:r>
    </w:p>
    <w:p w14:paraId="4E5F5843" w14:textId="77777777" w:rsidR="00DA7205" w:rsidRPr="00DA7205" w:rsidRDefault="00DA7205" w:rsidP="00DA7205">
      <w:pPr>
        <w:pStyle w:val="a7"/>
        <w:tabs>
          <w:tab w:val="left" w:pos="0"/>
        </w:tabs>
        <w:spacing w:line="560" w:lineRule="exact"/>
        <w:ind w:leftChars="0" w:left="-137" w:rightChars="-348" w:right="-835"/>
        <w:jc w:val="both"/>
        <w:rPr>
          <w:rFonts w:ascii="微軟正黑體" w:eastAsia="微軟正黑體" w:hAnsi="微軟正黑體"/>
          <w:b/>
        </w:rPr>
      </w:pPr>
    </w:p>
    <w:tbl>
      <w:tblPr>
        <w:tblW w:w="9924" w:type="dxa"/>
        <w:tblInd w:w="-3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8E451D" w:rsidRPr="00BF6E14" w14:paraId="06E0C25E" w14:textId="77777777" w:rsidTr="00EB7392">
        <w:tc>
          <w:tcPr>
            <w:tcW w:w="9924" w:type="dxa"/>
          </w:tcPr>
          <w:p w14:paraId="032FE925" w14:textId="04ECBD54" w:rsidR="008E451D" w:rsidRPr="00BF6E14" w:rsidRDefault="00424C9E" w:rsidP="00424C9E">
            <w:pPr>
              <w:pStyle w:val="a7"/>
              <w:ind w:leftChars="131" w:left="314" w:firstLine="1"/>
              <w:jc w:val="both"/>
              <w:rPr>
                <w:rFonts w:ascii="微軟正黑體" w:eastAsia="微軟正黑體" w:hAnsi="微軟正黑體"/>
                <w:b/>
              </w:rPr>
            </w:pPr>
            <w:r w:rsidRPr="00424C9E">
              <w:rPr>
                <w:rFonts w:ascii="微軟正黑體" w:eastAsia="微軟正黑體" w:hAnsi="微軟正黑體" w:hint="eastAsia"/>
                <w:b/>
              </w:rPr>
              <w:t>202</w:t>
            </w:r>
            <w:r w:rsidR="005D0679">
              <w:rPr>
                <w:rFonts w:ascii="微軟正黑體" w:eastAsia="微軟正黑體" w:hAnsi="微軟正黑體" w:hint="eastAsia"/>
                <w:b/>
              </w:rPr>
              <w:t>6</w:t>
            </w:r>
            <w:r w:rsidRPr="00424C9E">
              <w:rPr>
                <w:rFonts w:ascii="微軟正黑體" w:eastAsia="微軟正黑體" w:hAnsi="微軟正黑體" w:hint="eastAsia"/>
                <w:b/>
              </w:rPr>
              <w:t>第1</w:t>
            </w:r>
            <w:r w:rsidR="005D0679">
              <w:rPr>
                <w:rFonts w:ascii="微軟正黑體" w:eastAsia="微軟正黑體" w:hAnsi="微軟正黑體" w:hint="eastAsia"/>
                <w:b/>
              </w:rPr>
              <w:t>7</w:t>
            </w:r>
            <w:r w:rsidRPr="00424C9E">
              <w:rPr>
                <w:rFonts w:ascii="微軟正黑體" w:eastAsia="微軟正黑體" w:hAnsi="微軟正黑體" w:hint="eastAsia"/>
                <w:b/>
              </w:rPr>
              <w:t>屆</w:t>
            </w:r>
            <w:proofErr w:type="gramStart"/>
            <w:r w:rsidR="00160AC6" w:rsidRPr="00160AC6">
              <w:rPr>
                <w:rFonts w:ascii="微軟正黑體" w:eastAsia="微軟正黑體" w:hAnsi="微軟正黑體" w:hint="eastAsia"/>
                <w:b/>
              </w:rPr>
              <w:t>臺</w:t>
            </w:r>
            <w:proofErr w:type="gramEnd"/>
            <w:r w:rsidR="00160AC6" w:rsidRPr="00160AC6">
              <w:rPr>
                <w:rFonts w:ascii="微軟正黑體" w:eastAsia="微軟正黑體" w:hAnsi="微軟正黑體" w:hint="eastAsia"/>
                <w:b/>
              </w:rPr>
              <w:t>中市十大伴手禮票選活動</w:t>
            </w:r>
            <w:r w:rsidR="008E451D" w:rsidRPr="00BF6E14">
              <w:rPr>
                <w:rFonts w:ascii="微軟正黑體" w:eastAsia="微軟正黑體" w:hAnsi="微軟正黑體" w:hint="eastAsia"/>
                <w:b/>
              </w:rPr>
              <w:t>廠商執行義務同意書</w:t>
            </w:r>
          </w:p>
          <w:p w14:paraId="600FDF92" w14:textId="77777777" w:rsidR="008E451D" w:rsidRPr="00BF6E14" w:rsidRDefault="008E451D" w:rsidP="00424C9E">
            <w:pPr>
              <w:pStyle w:val="a7"/>
              <w:ind w:leftChars="131" w:left="314" w:firstLine="1"/>
              <w:jc w:val="both"/>
              <w:rPr>
                <w:rFonts w:ascii="微軟正黑體" w:eastAsia="微軟正黑體" w:hAnsi="微軟正黑體"/>
                <w:b/>
              </w:rPr>
            </w:pPr>
          </w:p>
          <w:p w14:paraId="24F418BB" w14:textId="10442DC1" w:rsidR="008E451D" w:rsidRPr="00EB7392" w:rsidRDefault="008E451D" w:rsidP="00424C9E">
            <w:pPr>
              <w:pStyle w:val="a7"/>
              <w:tabs>
                <w:tab w:val="left" w:pos="9532"/>
              </w:tabs>
              <w:spacing w:line="360" w:lineRule="auto"/>
              <w:ind w:leftChars="131" w:left="314" w:firstLine="1"/>
              <w:jc w:val="both"/>
              <w:rPr>
                <w:rFonts w:ascii="微軟正黑體" w:eastAsia="微軟正黑體" w:hAnsi="微軟正黑體"/>
                <w:b/>
              </w:rPr>
            </w:pPr>
            <w:r w:rsidRPr="00BF6E14">
              <w:rPr>
                <w:rFonts w:ascii="微軟正黑體" w:eastAsia="微軟正黑體" w:hAnsi="微軟正黑體" w:hint="eastAsia"/>
                <w:b/>
              </w:rPr>
              <w:t xml:space="preserve">    </w:t>
            </w:r>
            <w:r w:rsidR="00BF6E14">
              <w:rPr>
                <w:rFonts w:ascii="微軟正黑體" w:eastAsia="微軟正黑體" w:hAnsi="微軟正黑體" w:hint="eastAsia"/>
                <w:b/>
              </w:rPr>
              <w:t>本公司</w:t>
            </w:r>
            <w:r w:rsidRPr="00BF6E14">
              <w:rPr>
                <w:rFonts w:ascii="微軟正黑體" w:eastAsia="微軟正黑體" w:hAnsi="微軟正黑體" w:hint="eastAsia"/>
                <w:b/>
              </w:rPr>
              <w:t>願全程配合</w:t>
            </w:r>
            <w:proofErr w:type="gramStart"/>
            <w:r w:rsidRPr="00BF6E14">
              <w:rPr>
                <w:rFonts w:ascii="微軟正黑體" w:eastAsia="微軟正黑體" w:hAnsi="微軟正黑體" w:hint="eastAsia"/>
                <w:b/>
              </w:rPr>
              <w:t>臺</w:t>
            </w:r>
            <w:proofErr w:type="gramEnd"/>
            <w:r w:rsidRPr="00BF6E14">
              <w:rPr>
                <w:rFonts w:ascii="微軟正黑體" w:eastAsia="微軟正黑體" w:hAnsi="微軟正黑體" w:hint="eastAsia"/>
                <w:b/>
              </w:rPr>
              <w:t>中市工商發展投資策進會</w:t>
            </w:r>
            <w:r w:rsidR="00527C4E">
              <w:rPr>
                <w:rFonts w:ascii="微軟正黑體" w:eastAsia="微軟正黑體" w:hAnsi="微軟正黑體" w:hint="eastAsia"/>
                <w:b/>
              </w:rPr>
              <w:t>辦理</w:t>
            </w:r>
            <w:r w:rsidRPr="00BF6E14">
              <w:rPr>
                <w:rFonts w:ascii="微軟正黑體" w:eastAsia="微軟正黑體" w:hAnsi="微軟正黑體" w:hint="eastAsia"/>
                <w:b/>
              </w:rPr>
              <w:t>「</w:t>
            </w:r>
            <w:r w:rsidR="00424C9E" w:rsidRPr="00424C9E">
              <w:rPr>
                <w:rFonts w:ascii="微軟正黑體" w:eastAsia="微軟正黑體" w:hAnsi="微軟正黑體" w:hint="eastAsia"/>
                <w:b/>
              </w:rPr>
              <w:t>202</w:t>
            </w:r>
            <w:r w:rsidR="005D0679">
              <w:rPr>
                <w:rFonts w:ascii="微軟正黑體" w:eastAsia="微軟正黑體" w:hAnsi="微軟正黑體" w:hint="eastAsia"/>
                <w:b/>
              </w:rPr>
              <w:t>6</w:t>
            </w:r>
            <w:r w:rsidR="00424C9E" w:rsidRPr="00424C9E">
              <w:rPr>
                <w:rFonts w:ascii="微軟正黑體" w:eastAsia="微軟正黑體" w:hAnsi="微軟正黑體" w:hint="eastAsia"/>
                <w:b/>
              </w:rPr>
              <w:t>第1</w:t>
            </w:r>
            <w:r w:rsidR="005D0679">
              <w:rPr>
                <w:rFonts w:ascii="微軟正黑體" w:eastAsia="微軟正黑體" w:hAnsi="微軟正黑體" w:hint="eastAsia"/>
                <w:b/>
              </w:rPr>
              <w:t>7</w:t>
            </w:r>
            <w:r w:rsidR="00424C9E" w:rsidRPr="00424C9E">
              <w:rPr>
                <w:rFonts w:ascii="微軟正黑體" w:eastAsia="微軟正黑體" w:hAnsi="微軟正黑體" w:hint="eastAsia"/>
                <w:b/>
              </w:rPr>
              <w:t>屆</w:t>
            </w:r>
            <w:proofErr w:type="gramStart"/>
            <w:r w:rsidR="00160AC6" w:rsidRPr="00160AC6">
              <w:rPr>
                <w:rFonts w:ascii="微軟正黑體" w:eastAsia="微軟正黑體" w:hAnsi="微軟正黑體" w:hint="eastAsia"/>
                <w:b/>
              </w:rPr>
              <w:t>臺</w:t>
            </w:r>
            <w:proofErr w:type="gramEnd"/>
            <w:r w:rsidR="00160AC6" w:rsidRPr="00160AC6">
              <w:rPr>
                <w:rFonts w:ascii="微軟正黑體" w:eastAsia="微軟正黑體" w:hAnsi="微軟正黑體" w:hint="eastAsia"/>
                <w:b/>
              </w:rPr>
              <w:t>中市十大伴手禮票選活動</w:t>
            </w:r>
            <w:r w:rsidR="00160AC6">
              <w:rPr>
                <w:rFonts w:ascii="微軟正黑體" w:eastAsia="微軟正黑體" w:hAnsi="微軟正黑體" w:hint="eastAsia"/>
                <w:b/>
              </w:rPr>
              <w:t>」</w:t>
            </w:r>
            <w:r w:rsidRPr="00EB7392">
              <w:rPr>
                <w:rFonts w:ascii="微軟正黑體" w:eastAsia="微軟正黑體" w:hAnsi="微軟正黑體" w:hint="eastAsia"/>
                <w:b/>
              </w:rPr>
              <w:t>，並同意遵守以上權利義務，如有違反，將依規定取消參賽資格，並</w:t>
            </w:r>
            <w:r w:rsidR="00EB7392">
              <w:rPr>
                <w:rFonts w:ascii="微軟正黑體" w:eastAsia="微軟正黑體" w:hAnsi="微軟正黑體"/>
                <w:b/>
              </w:rPr>
              <w:br/>
            </w:r>
            <w:r w:rsidRPr="00EB7392">
              <w:rPr>
                <w:rFonts w:ascii="微軟正黑體" w:eastAsia="微軟正黑體" w:hAnsi="微軟正黑體" w:hint="eastAsia"/>
                <w:b/>
              </w:rPr>
              <w:t>自行承擔消費者客訴及相關法律責任。</w:t>
            </w:r>
          </w:p>
          <w:p w14:paraId="436593BA" w14:textId="77777777" w:rsidR="008E451D" w:rsidRPr="00BF6E14" w:rsidRDefault="008E451D" w:rsidP="00424C9E">
            <w:pPr>
              <w:pStyle w:val="a7"/>
              <w:ind w:leftChars="131" w:left="314" w:firstLine="1"/>
              <w:jc w:val="both"/>
              <w:rPr>
                <w:rFonts w:ascii="微軟正黑體" w:eastAsia="微軟正黑體" w:hAnsi="微軟正黑體"/>
                <w:b/>
              </w:rPr>
            </w:pPr>
            <w:r w:rsidRPr="00BF6E14">
              <w:rPr>
                <w:rFonts w:ascii="微軟正黑體" w:eastAsia="微軟正黑體" w:hAnsi="微軟正黑體" w:hint="eastAsia"/>
                <w:b/>
              </w:rPr>
              <w:t xml:space="preserve">    此致   </w:t>
            </w:r>
            <w:proofErr w:type="gramStart"/>
            <w:r w:rsidRPr="00BF6E14">
              <w:rPr>
                <w:rFonts w:ascii="微軟正黑體" w:eastAsia="微軟正黑體" w:hAnsi="微軟正黑體" w:hint="eastAsia"/>
                <w:b/>
              </w:rPr>
              <w:t>臺</w:t>
            </w:r>
            <w:proofErr w:type="gramEnd"/>
            <w:r w:rsidRPr="00BF6E14">
              <w:rPr>
                <w:rFonts w:ascii="微軟正黑體" w:eastAsia="微軟正黑體" w:hAnsi="微軟正黑體" w:hint="eastAsia"/>
                <w:b/>
              </w:rPr>
              <w:t>中市工商發展投資策進會</w:t>
            </w:r>
          </w:p>
          <w:p w14:paraId="2AE11F96" w14:textId="10C58B7A" w:rsidR="008E451D" w:rsidRPr="00BF6E14" w:rsidRDefault="003F2938" w:rsidP="00424C9E">
            <w:pPr>
              <w:pStyle w:val="a7"/>
              <w:spacing w:line="360" w:lineRule="auto"/>
              <w:ind w:leftChars="131" w:left="314" w:firstLine="1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公司寶號</w:t>
            </w:r>
            <w:r w:rsidR="008E451D" w:rsidRPr="00BF6E14">
              <w:rPr>
                <w:rFonts w:ascii="微軟正黑體" w:eastAsia="微軟正黑體" w:hAnsi="微軟正黑體" w:hint="eastAsia"/>
                <w:b/>
              </w:rPr>
              <w:t xml:space="preserve">：                       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   </w:t>
            </w:r>
            <w:r w:rsidR="008E451D" w:rsidRPr="00BF6E14">
              <w:rPr>
                <w:rFonts w:ascii="微軟正黑體" w:eastAsia="微軟正黑體" w:hAnsi="微軟正黑體" w:hint="eastAsia"/>
                <w:b/>
              </w:rPr>
              <w:t>統一編號：</w:t>
            </w:r>
          </w:p>
          <w:p w14:paraId="19858F3E" w14:textId="660ECEDF" w:rsidR="008E451D" w:rsidRPr="00BF6E14" w:rsidRDefault="008E451D" w:rsidP="00424C9E">
            <w:pPr>
              <w:pStyle w:val="a7"/>
              <w:spacing w:line="360" w:lineRule="auto"/>
              <w:ind w:leftChars="131" w:left="314" w:firstLine="1"/>
              <w:jc w:val="both"/>
              <w:rPr>
                <w:rFonts w:ascii="微軟正黑體" w:eastAsia="微軟正黑體" w:hAnsi="微軟正黑體"/>
                <w:b/>
              </w:rPr>
            </w:pPr>
            <w:r w:rsidRPr="00BF6E14">
              <w:rPr>
                <w:rFonts w:ascii="微軟正黑體" w:eastAsia="微軟正黑體" w:hAnsi="微軟正黑體" w:hint="eastAsia"/>
                <w:b/>
              </w:rPr>
              <w:t xml:space="preserve">負責人簽章：                          </w:t>
            </w:r>
            <w:r w:rsidR="005D0679">
              <w:rPr>
                <w:rFonts w:ascii="微軟正黑體" w:eastAsia="微軟正黑體" w:hAnsi="微軟正黑體" w:hint="eastAsia"/>
                <w:b/>
              </w:rPr>
              <w:t>公司</w:t>
            </w:r>
            <w:r w:rsidRPr="00BF6E14">
              <w:rPr>
                <w:rFonts w:ascii="微軟正黑體" w:eastAsia="微軟正黑體" w:hAnsi="微軟正黑體" w:hint="eastAsia"/>
                <w:b/>
              </w:rPr>
              <w:t>章：</w:t>
            </w:r>
          </w:p>
          <w:p w14:paraId="33D4F785" w14:textId="77777777" w:rsidR="008E451D" w:rsidRPr="00BF6E14" w:rsidRDefault="008E451D" w:rsidP="00424C9E">
            <w:pPr>
              <w:pStyle w:val="a7"/>
              <w:ind w:leftChars="131" w:left="314" w:firstLine="1"/>
              <w:jc w:val="both"/>
              <w:rPr>
                <w:rFonts w:ascii="微軟正黑體" w:eastAsia="微軟正黑體" w:hAnsi="微軟正黑體"/>
                <w:b/>
              </w:rPr>
            </w:pPr>
          </w:p>
          <w:p w14:paraId="0C28736D" w14:textId="25FB90EB" w:rsidR="008E451D" w:rsidRPr="00BF6E14" w:rsidRDefault="008E451D" w:rsidP="00424C9E">
            <w:pPr>
              <w:pStyle w:val="a7"/>
              <w:ind w:leftChars="131" w:left="314" w:firstLine="1"/>
              <w:jc w:val="both"/>
              <w:rPr>
                <w:rFonts w:ascii="微軟正黑體" w:eastAsia="微軟正黑體" w:hAnsi="微軟正黑體"/>
                <w:b/>
                <w:w w:val="90"/>
              </w:rPr>
            </w:pPr>
            <w:r w:rsidRPr="005D0679">
              <w:rPr>
                <w:rFonts w:ascii="微軟正黑體" w:eastAsia="微軟正黑體" w:hAnsi="微軟正黑體" w:hint="eastAsia"/>
                <w:b/>
                <w:spacing w:val="281"/>
                <w:kern w:val="0"/>
                <w:fitText w:val="9130" w:id="-1713625856"/>
              </w:rPr>
              <w:t>中華民國</w:t>
            </w:r>
            <w:r w:rsidR="0021595E" w:rsidRPr="005D0679">
              <w:rPr>
                <w:rFonts w:ascii="微軟正黑體" w:eastAsia="微軟正黑體" w:hAnsi="微軟正黑體" w:hint="eastAsia"/>
                <w:b/>
                <w:spacing w:val="281"/>
                <w:kern w:val="0"/>
                <w:fitText w:val="9130" w:id="-1713625856"/>
              </w:rPr>
              <w:t>11</w:t>
            </w:r>
            <w:r w:rsidR="005D0679" w:rsidRPr="005D0679">
              <w:rPr>
                <w:rFonts w:ascii="微軟正黑體" w:eastAsia="微軟正黑體" w:hAnsi="微軟正黑體" w:hint="eastAsia"/>
                <w:b/>
                <w:spacing w:val="281"/>
                <w:kern w:val="0"/>
                <w:fitText w:val="9130" w:id="-1713625856"/>
              </w:rPr>
              <w:t>4</w:t>
            </w:r>
            <w:r w:rsidRPr="005D0679">
              <w:rPr>
                <w:rFonts w:ascii="微軟正黑體" w:eastAsia="微軟正黑體" w:hAnsi="微軟正黑體" w:hint="eastAsia"/>
                <w:b/>
                <w:spacing w:val="281"/>
                <w:kern w:val="0"/>
                <w:fitText w:val="9130" w:id="-1713625856"/>
              </w:rPr>
              <w:t>年</w:t>
            </w:r>
            <w:r w:rsidR="005D0679" w:rsidRPr="005D0679">
              <w:rPr>
                <w:rFonts w:ascii="微軟正黑體" w:eastAsia="微軟正黑體" w:hAnsi="微軟正黑體" w:hint="eastAsia"/>
                <w:b/>
                <w:spacing w:val="281"/>
                <w:kern w:val="0"/>
                <w:fitText w:val="9130" w:id="-1713625856"/>
              </w:rPr>
              <w:t>12</w:t>
            </w:r>
            <w:r w:rsidR="00EB7392" w:rsidRPr="005D0679">
              <w:rPr>
                <w:rFonts w:ascii="微軟正黑體" w:eastAsia="微軟正黑體" w:hAnsi="微軟正黑體" w:hint="eastAsia"/>
                <w:b/>
                <w:spacing w:val="281"/>
                <w:kern w:val="0"/>
                <w:fitText w:val="9130" w:id="-1713625856"/>
              </w:rPr>
              <w:t xml:space="preserve"> </w:t>
            </w:r>
            <w:r w:rsidRPr="005D0679">
              <w:rPr>
                <w:rFonts w:ascii="微軟正黑體" w:eastAsia="微軟正黑體" w:hAnsi="微軟正黑體" w:hint="eastAsia"/>
                <w:b/>
                <w:spacing w:val="281"/>
                <w:kern w:val="0"/>
                <w:fitText w:val="9130" w:id="-1713625856"/>
              </w:rPr>
              <w:t>月</w:t>
            </w:r>
            <w:r w:rsidR="00EB7392" w:rsidRPr="005D0679">
              <w:rPr>
                <w:rFonts w:ascii="微軟正黑體" w:eastAsia="微軟正黑體" w:hAnsi="微軟正黑體" w:hint="eastAsia"/>
                <w:b/>
                <w:spacing w:val="281"/>
                <w:kern w:val="0"/>
                <w:fitText w:val="9130" w:id="-1713625856"/>
              </w:rPr>
              <w:t xml:space="preserve"> </w:t>
            </w:r>
            <w:r w:rsidRPr="005D0679">
              <w:rPr>
                <w:rFonts w:ascii="微軟正黑體" w:eastAsia="微軟正黑體" w:hAnsi="微軟正黑體" w:hint="eastAsia"/>
                <w:b/>
                <w:spacing w:val="-3"/>
                <w:kern w:val="0"/>
                <w:fitText w:val="9130" w:id="-1713625856"/>
              </w:rPr>
              <w:t>日</w:t>
            </w:r>
          </w:p>
        </w:tc>
      </w:tr>
    </w:tbl>
    <w:p w14:paraId="778D323D" w14:textId="77777777" w:rsidR="004837E4" w:rsidRPr="00BF6E14" w:rsidRDefault="004837E4" w:rsidP="00424C9E">
      <w:pPr>
        <w:jc w:val="both"/>
        <w:rPr>
          <w:rFonts w:ascii="微軟正黑體" w:eastAsia="微軟正黑體" w:hAnsi="微軟正黑體"/>
          <w:b/>
        </w:rPr>
      </w:pPr>
    </w:p>
    <w:sectPr w:rsidR="004837E4" w:rsidRPr="00BF6E1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D9DFA" w14:textId="77777777" w:rsidR="00EE13A3" w:rsidRDefault="00EE13A3" w:rsidP="008E451D">
      <w:r>
        <w:separator/>
      </w:r>
    </w:p>
  </w:endnote>
  <w:endnote w:type="continuationSeparator" w:id="0">
    <w:p w14:paraId="644B8BC4" w14:textId="77777777" w:rsidR="00EE13A3" w:rsidRDefault="00EE13A3" w:rsidP="008E4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449769"/>
      <w:docPartObj>
        <w:docPartGallery w:val="Page Numbers (Bottom of Page)"/>
        <w:docPartUnique/>
      </w:docPartObj>
    </w:sdtPr>
    <w:sdtEndPr/>
    <w:sdtContent>
      <w:p w14:paraId="40222582" w14:textId="77777777" w:rsidR="00EB7392" w:rsidRDefault="00EB73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48E" w:rsidRPr="0007048E">
          <w:rPr>
            <w:noProof/>
            <w:lang w:val="zh-TW"/>
          </w:rPr>
          <w:t>2</w:t>
        </w:r>
        <w:r>
          <w:fldChar w:fldCharType="end"/>
        </w:r>
      </w:p>
    </w:sdtContent>
  </w:sdt>
  <w:p w14:paraId="7905B68D" w14:textId="77777777" w:rsidR="00EB7392" w:rsidRDefault="00EB73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829CC" w14:textId="77777777" w:rsidR="00EE13A3" w:rsidRDefault="00EE13A3" w:rsidP="008E451D">
      <w:r>
        <w:separator/>
      </w:r>
    </w:p>
  </w:footnote>
  <w:footnote w:type="continuationSeparator" w:id="0">
    <w:p w14:paraId="363F8739" w14:textId="77777777" w:rsidR="00EE13A3" w:rsidRDefault="00EE13A3" w:rsidP="008E4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6E56"/>
    <w:multiLevelType w:val="hybridMultilevel"/>
    <w:tmpl w:val="681A1AB8"/>
    <w:lvl w:ilvl="0" w:tplc="E1621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08346B"/>
    <w:multiLevelType w:val="hybridMultilevel"/>
    <w:tmpl w:val="40EACC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4535E1"/>
    <w:multiLevelType w:val="hybridMultilevel"/>
    <w:tmpl w:val="55528F96"/>
    <w:lvl w:ilvl="0" w:tplc="38242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AE2FBE">
      <w:start w:val="1"/>
      <w:numFmt w:val="decimal"/>
      <w:lvlText w:val="(%2)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211264CD"/>
    <w:multiLevelType w:val="hybridMultilevel"/>
    <w:tmpl w:val="E0AE2C50"/>
    <w:lvl w:ilvl="0" w:tplc="4ECEA9CE">
      <w:start w:val="1"/>
      <w:numFmt w:val="decimal"/>
      <w:lvlText w:val="%1."/>
      <w:lvlJc w:val="left"/>
      <w:pPr>
        <w:ind w:left="-1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43" w:hanging="480"/>
      </w:pPr>
    </w:lvl>
    <w:lvl w:ilvl="2" w:tplc="0409001B" w:tentative="1">
      <w:start w:val="1"/>
      <w:numFmt w:val="lowerRoman"/>
      <w:lvlText w:val="%3."/>
      <w:lvlJc w:val="right"/>
      <w:pPr>
        <w:ind w:left="823" w:hanging="480"/>
      </w:pPr>
    </w:lvl>
    <w:lvl w:ilvl="3" w:tplc="0409000F" w:tentative="1">
      <w:start w:val="1"/>
      <w:numFmt w:val="decimal"/>
      <w:lvlText w:val="%4."/>
      <w:lvlJc w:val="left"/>
      <w:pPr>
        <w:ind w:left="13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83" w:hanging="480"/>
      </w:pPr>
    </w:lvl>
    <w:lvl w:ilvl="5" w:tplc="0409001B" w:tentative="1">
      <w:start w:val="1"/>
      <w:numFmt w:val="lowerRoman"/>
      <w:lvlText w:val="%6."/>
      <w:lvlJc w:val="right"/>
      <w:pPr>
        <w:ind w:left="2263" w:hanging="480"/>
      </w:pPr>
    </w:lvl>
    <w:lvl w:ilvl="6" w:tplc="0409000F" w:tentative="1">
      <w:start w:val="1"/>
      <w:numFmt w:val="decimal"/>
      <w:lvlText w:val="%7."/>
      <w:lvlJc w:val="left"/>
      <w:pPr>
        <w:ind w:left="27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23" w:hanging="480"/>
      </w:pPr>
    </w:lvl>
    <w:lvl w:ilvl="8" w:tplc="0409001B" w:tentative="1">
      <w:start w:val="1"/>
      <w:numFmt w:val="lowerRoman"/>
      <w:lvlText w:val="%9."/>
      <w:lvlJc w:val="right"/>
      <w:pPr>
        <w:ind w:left="3703" w:hanging="480"/>
      </w:pPr>
    </w:lvl>
  </w:abstractNum>
  <w:abstractNum w:abstractNumId="4" w15:restartNumberingAfterBreak="0">
    <w:nsid w:val="337C4AD2"/>
    <w:multiLevelType w:val="hybridMultilevel"/>
    <w:tmpl w:val="627817DA"/>
    <w:lvl w:ilvl="0" w:tplc="4ECEA9CE">
      <w:start w:val="1"/>
      <w:numFmt w:val="decimal"/>
      <w:lvlText w:val="%1."/>
      <w:lvlJc w:val="left"/>
      <w:pPr>
        <w:ind w:left="-1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43" w:hanging="480"/>
      </w:pPr>
    </w:lvl>
    <w:lvl w:ilvl="2" w:tplc="0409001B" w:tentative="1">
      <w:start w:val="1"/>
      <w:numFmt w:val="lowerRoman"/>
      <w:lvlText w:val="%3."/>
      <w:lvlJc w:val="right"/>
      <w:pPr>
        <w:ind w:left="823" w:hanging="480"/>
      </w:pPr>
    </w:lvl>
    <w:lvl w:ilvl="3" w:tplc="0409000F" w:tentative="1">
      <w:start w:val="1"/>
      <w:numFmt w:val="decimal"/>
      <w:lvlText w:val="%4."/>
      <w:lvlJc w:val="left"/>
      <w:pPr>
        <w:ind w:left="13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83" w:hanging="480"/>
      </w:pPr>
    </w:lvl>
    <w:lvl w:ilvl="5" w:tplc="0409001B" w:tentative="1">
      <w:start w:val="1"/>
      <w:numFmt w:val="lowerRoman"/>
      <w:lvlText w:val="%6."/>
      <w:lvlJc w:val="right"/>
      <w:pPr>
        <w:ind w:left="2263" w:hanging="480"/>
      </w:pPr>
    </w:lvl>
    <w:lvl w:ilvl="6" w:tplc="0409000F" w:tentative="1">
      <w:start w:val="1"/>
      <w:numFmt w:val="decimal"/>
      <w:lvlText w:val="%7."/>
      <w:lvlJc w:val="left"/>
      <w:pPr>
        <w:ind w:left="27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23" w:hanging="480"/>
      </w:pPr>
    </w:lvl>
    <w:lvl w:ilvl="8" w:tplc="0409001B" w:tentative="1">
      <w:start w:val="1"/>
      <w:numFmt w:val="lowerRoman"/>
      <w:lvlText w:val="%9."/>
      <w:lvlJc w:val="right"/>
      <w:pPr>
        <w:ind w:left="3703" w:hanging="480"/>
      </w:pPr>
    </w:lvl>
  </w:abstractNum>
  <w:abstractNum w:abstractNumId="5" w15:restartNumberingAfterBreak="0">
    <w:nsid w:val="35E4265F"/>
    <w:multiLevelType w:val="hybridMultilevel"/>
    <w:tmpl w:val="304A14A2"/>
    <w:lvl w:ilvl="0" w:tplc="4ECEA9C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877778"/>
    <w:multiLevelType w:val="hybridMultilevel"/>
    <w:tmpl w:val="21AC26B4"/>
    <w:lvl w:ilvl="0" w:tplc="0409000F">
      <w:start w:val="1"/>
      <w:numFmt w:val="decimal"/>
      <w:lvlText w:val="%1."/>
      <w:lvlJc w:val="left"/>
      <w:pPr>
        <w:ind w:left="-1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43" w:hanging="480"/>
      </w:pPr>
    </w:lvl>
    <w:lvl w:ilvl="2" w:tplc="0409001B" w:tentative="1">
      <w:start w:val="1"/>
      <w:numFmt w:val="lowerRoman"/>
      <w:lvlText w:val="%3."/>
      <w:lvlJc w:val="right"/>
      <w:pPr>
        <w:ind w:left="823" w:hanging="480"/>
      </w:pPr>
    </w:lvl>
    <w:lvl w:ilvl="3" w:tplc="0409000F" w:tentative="1">
      <w:start w:val="1"/>
      <w:numFmt w:val="decimal"/>
      <w:lvlText w:val="%4."/>
      <w:lvlJc w:val="left"/>
      <w:pPr>
        <w:ind w:left="13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83" w:hanging="480"/>
      </w:pPr>
    </w:lvl>
    <w:lvl w:ilvl="5" w:tplc="0409001B" w:tentative="1">
      <w:start w:val="1"/>
      <w:numFmt w:val="lowerRoman"/>
      <w:lvlText w:val="%6."/>
      <w:lvlJc w:val="right"/>
      <w:pPr>
        <w:ind w:left="2263" w:hanging="480"/>
      </w:pPr>
    </w:lvl>
    <w:lvl w:ilvl="6" w:tplc="0409000F" w:tentative="1">
      <w:start w:val="1"/>
      <w:numFmt w:val="decimal"/>
      <w:lvlText w:val="%7."/>
      <w:lvlJc w:val="left"/>
      <w:pPr>
        <w:ind w:left="27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23" w:hanging="480"/>
      </w:pPr>
    </w:lvl>
    <w:lvl w:ilvl="8" w:tplc="0409001B" w:tentative="1">
      <w:start w:val="1"/>
      <w:numFmt w:val="lowerRoman"/>
      <w:lvlText w:val="%9."/>
      <w:lvlJc w:val="right"/>
      <w:pPr>
        <w:ind w:left="3703" w:hanging="480"/>
      </w:pPr>
    </w:lvl>
  </w:abstractNum>
  <w:abstractNum w:abstractNumId="7" w15:restartNumberingAfterBreak="0">
    <w:nsid w:val="400F2E35"/>
    <w:multiLevelType w:val="hybridMultilevel"/>
    <w:tmpl w:val="6466272A"/>
    <w:lvl w:ilvl="0" w:tplc="33CA1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D1F56F9"/>
    <w:multiLevelType w:val="hybridMultilevel"/>
    <w:tmpl w:val="9E5818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59383322">
    <w:abstractNumId w:val="7"/>
  </w:num>
  <w:num w:numId="2" w16cid:durableId="672223213">
    <w:abstractNumId w:val="0"/>
  </w:num>
  <w:num w:numId="3" w16cid:durableId="1060861520">
    <w:abstractNumId w:val="2"/>
  </w:num>
  <w:num w:numId="4" w16cid:durableId="14116497">
    <w:abstractNumId w:val="4"/>
  </w:num>
  <w:num w:numId="5" w16cid:durableId="515538280">
    <w:abstractNumId w:val="3"/>
  </w:num>
  <w:num w:numId="6" w16cid:durableId="582224206">
    <w:abstractNumId w:val="5"/>
  </w:num>
  <w:num w:numId="7" w16cid:durableId="26148879">
    <w:abstractNumId w:val="8"/>
  </w:num>
  <w:num w:numId="8" w16cid:durableId="2030254738">
    <w:abstractNumId w:val="6"/>
  </w:num>
  <w:num w:numId="9" w16cid:durableId="146627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B5D"/>
    <w:rsid w:val="0007048E"/>
    <w:rsid w:val="00160AC6"/>
    <w:rsid w:val="001656DC"/>
    <w:rsid w:val="001B11C9"/>
    <w:rsid w:val="001F659D"/>
    <w:rsid w:val="002154CF"/>
    <w:rsid w:val="0021595E"/>
    <w:rsid w:val="002921C7"/>
    <w:rsid w:val="003F2938"/>
    <w:rsid w:val="00424C9E"/>
    <w:rsid w:val="004837E4"/>
    <w:rsid w:val="004B4AF8"/>
    <w:rsid w:val="004F6B5D"/>
    <w:rsid w:val="00527C4E"/>
    <w:rsid w:val="005964A8"/>
    <w:rsid w:val="005D0679"/>
    <w:rsid w:val="00633C23"/>
    <w:rsid w:val="006F798E"/>
    <w:rsid w:val="00747473"/>
    <w:rsid w:val="00764C7B"/>
    <w:rsid w:val="007A6566"/>
    <w:rsid w:val="008012FD"/>
    <w:rsid w:val="008E451D"/>
    <w:rsid w:val="00A539F9"/>
    <w:rsid w:val="00AB725C"/>
    <w:rsid w:val="00BC2F74"/>
    <w:rsid w:val="00BF6E14"/>
    <w:rsid w:val="00C42C37"/>
    <w:rsid w:val="00CD6C1D"/>
    <w:rsid w:val="00DA7205"/>
    <w:rsid w:val="00E2291D"/>
    <w:rsid w:val="00E50DC3"/>
    <w:rsid w:val="00EB7392"/>
    <w:rsid w:val="00EC4927"/>
    <w:rsid w:val="00EE13A3"/>
    <w:rsid w:val="00F7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6FDF5"/>
  <w15:docId w15:val="{C5A5ED6C-F968-400D-8721-6CF73931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51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5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45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45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451D"/>
    <w:rPr>
      <w:sz w:val="20"/>
      <w:szCs w:val="20"/>
    </w:rPr>
  </w:style>
  <w:style w:type="paragraph" w:styleId="a7">
    <w:name w:val="List Paragraph"/>
    <w:aliases w:val="卑南壹,12 20"/>
    <w:basedOn w:val="a"/>
    <w:link w:val="a8"/>
    <w:uiPriority w:val="34"/>
    <w:qFormat/>
    <w:rsid w:val="008E451D"/>
    <w:pPr>
      <w:ind w:leftChars="200" w:left="480"/>
    </w:pPr>
  </w:style>
  <w:style w:type="table" w:styleId="a9">
    <w:name w:val="Table Grid"/>
    <w:basedOn w:val="a1"/>
    <w:uiPriority w:val="39"/>
    <w:rsid w:val="008E451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清單段落 字元"/>
    <w:aliases w:val="卑南壹 字元,12 20 字元"/>
    <w:link w:val="a7"/>
    <w:uiPriority w:val="34"/>
    <w:locked/>
    <w:rsid w:val="008E451D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小珉_PC</dc:creator>
  <cp:keywords/>
  <dc:description/>
  <cp:lastModifiedBy>臺中市 工策會</cp:lastModifiedBy>
  <cp:revision>20</cp:revision>
  <cp:lastPrinted>2025-11-28T08:41:00Z</cp:lastPrinted>
  <dcterms:created xsi:type="dcterms:W3CDTF">2021-09-27T08:37:00Z</dcterms:created>
  <dcterms:modified xsi:type="dcterms:W3CDTF">2025-12-02T08:57:00Z</dcterms:modified>
</cp:coreProperties>
</file>